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D1603" w:rsidRDefault="004D1603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8244750" wp14:editId="22D0B7EF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4552950" cy="2943225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294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Комитет по образованию</w:t>
                            </w:r>
                          </w:p>
                          <w:p w:rsid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 xml:space="preserve">Усольского муниципального образования </w:t>
                            </w:r>
                          </w:p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Иркутской области</w:t>
                            </w:r>
                          </w:p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МБУ «Центр развития образования Усольского района»</w:t>
                            </w:r>
                          </w:p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МБОУ «Буретская СОШ»</w:t>
                            </w:r>
                          </w:p>
                          <w:p w:rsidR="004D1603" w:rsidRDefault="004D1603" w:rsidP="004D1603"/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24"/>
                              </w:rPr>
                              <w:t>Районный семинар-практикум</w:t>
                            </w:r>
                          </w:p>
                          <w:p w:rsid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24"/>
                              </w:rPr>
                              <w:t xml:space="preserve">для молодых специалистов </w:t>
                            </w:r>
                          </w:p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24"/>
                              </w:rPr>
                              <w:t>Усольского района</w:t>
                            </w:r>
                          </w:p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24"/>
                              </w:rPr>
                              <w:t>«Молодые молодым»</w:t>
                            </w:r>
                          </w:p>
                          <w:p w:rsidR="004D1603" w:rsidRDefault="004D1603" w:rsidP="004D16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824475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8pt;margin-top:0;width:358.5pt;height:23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" filled="f" stroked="f">
                <v:textbox>
                  <w:txbxContent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  <w:t>Комитет по образованию</w:t>
                      </w:r>
                    </w:p>
                    <w:p w:rsid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  <w:t xml:space="preserve">Усольского муниципального образования </w:t>
                      </w:r>
                    </w:p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  <w:t>Иркутской области</w:t>
                      </w:r>
                    </w:p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  <w:t>МБУ «Центр развития образования Усольского района»</w:t>
                      </w:r>
                    </w:p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  <w:t>МБОУ «Буретская СОШ»</w:t>
                      </w:r>
                    </w:p>
                    <w:p w:rsidR="004D1603" w:rsidRDefault="004D1603" w:rsidP="004D1603"/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24"/>
                        </w:rPr>
                        <w:t>Районный семинар-практикум</w:t>
                      </w:r>
                    </w:p>
                    <w:p w:rsid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24"/>
                        </w:rPr>
                        <w:t xml:space="preserve">для молодых специалистов </w:t>
                      </w:r>
                    </w:p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24"/>
                        </w:rPr>
                        <w:t>Усольского района</w:t>
                      </w:r>
                    </w:p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24"/>
                        </w:rPr>
                        <w:t>«Молодые молодым»</w:t>
                      </w:r>
                    </w:p>
                    <w:p w:rsidR="004D1603" w:rsidRDefault="004D1603" w:rsidP="004D1603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56D8220" wp14:editId="6525EDD9">
            <wp:simplePos x="0" y="0"/>
            <wp:positionH relativeFrom="column">
              <wp:posOffset>819150</wp:posOffset>
            </wp:positionH>
            <wp:positionV relativeFrom="paragraph">
              <wp:posOffset>2771140</wp:posOffset>
            </wp:positionV>
            <wp:extent cx="2419350" cy="2811780"/>
            <wp:effectExtent l="0" t="0" r="0" b="7620"/>
            <wp:wrapTight wrapText="bothSides">
              <wp:wrapPolygon edited="0">
                <wp:start x="0" y="0"/>
                <wp:lineTo x="0" y="21512"/>
                <wp:lineTo x="21430" y="21512"/>
                <wp:lineTo x="21430" y="0"/>
                <wp:lineTo x="0" y="0"/>
              </wp:wrapPolygon>
            </wp:wrapTight>
            <wp:docPr id="1" name="Рисунок 1" descr="https://softvideo.ru/images/NOVOSTI/o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ftvideo.ru/images/NOVOSTI/ob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4451985</wp:posOffset>
                </wp:positionH>
                <wp:positionV relativeFrom="paragraph">
                  <wp:posOffset>81915</wp:posOffset>
                </wp:positionV>
                <wp:extent cx="5314950" cy="6648450"/>
                <wp:effectExtent l="0" t="0" r="0" b="0"/>
                <wp:wrapTight wrapText="bothSides">
                  <wp:wrapPolygon edited="0">
                    <wp:start x="232" y="0"/>
                    <wp:lineTo x="232" y="21538"/>
                    <wp:lineTo x="21290" y="21538"/>
                    <wp:lineTo x="21290" y="0"/>
                    <wp:lineTo x="232" y="0"/>
                  </wp:wrapPolygon>
                </wp:wrapTight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664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603" w:rsidRPr="004D1603" w:rsidRDefault="004D1603" w:rsidP="004D1603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Цель семинара -  создание условий для полноценного проявления профессиональной компетентности молодых учителей на основе педагогического общения, развитие инициативы и творчества педагогов.</w:t>
                            </w:r>
                          </w:p>
                          <w:p w:rsid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Программа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 xml:space="preserve"> семинара</w:t>
                            </w:r>
                          </w:p>
                          <w:tbl>
                            <w:tblPr>
                              <w:tblW w:w="0" w:type="auto"/>
                              <w:tblInd w:w="11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83"/>
                              <w:gridCol w:w="3072"/>
                              <w:gridCol w:w="3290"/>
                            </w:tblGrid>
                            <w:tr w:rsidR="004D1603" w:rsidRPr="004D1603" w:rsidTr="004D1603">
                              <w:tc>
                                <w:tcPr>
                                  <w:tcW w:w="7945" w:type="dxa"/>
                                  <w:gridSpan w:val="3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8"/>
                                      <w:szCs w:val="24"/>
                                    </w:rPr>
                                    <w:t>09.40-10.00 – регистрация участников (фойе школы)</w:t>
                                  </w:r>
                                </w:p>
                              </w:tc>
                            </w:tr>
                            <w:tr w:rsidR="004D1603" w:rsidRPr="004D1603" w:rsidTr="004D1603">
                              <w:tc>
                                <w:tcPr>
                                  <w:tcW w:w="7945" w:type="dxa"/>
                                  <w:gridSpan w:val="3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8"/>
                                      <w:szCs w:val="24"/>
                                    </w:rPr>
                                    <w:t>10.00 – Открытие семинара (Актовый зал, первый этаж)</w:t>
                                  </w:r>
                                </w:p>
                              </w:tc>
                            </w:tr>
                            <w:tr w:rsidR="004D1603" w:rsidRPr="004D1603" w:rsidTr="004D1603">
                              <w:tc>
                                <w:tcPr>
                                  <w:tcW w:w="1583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10.00-10.10</w:t>
                                  </w:r>
                                </w:p>
                              </w:tc>
                              <w:tc>
                                <w:tcPr>
                                  <w:tcW w:w="6362" w:type="dxa"/>
                                  <w:gridSpan w:val="2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 xml:space="preserve">Приветственное слово  </w:t>
                                  </w:r>
                                </w:p>
                              </w:tc>
                            </w:tr>
                            <w:tr w:rsidR="004D1603" w:rsidRPr="004D1603" w:rsidTr="004D1603">
                              <w:tc>
                                <w:tcPr>
                                  <w:tcW w:w="1583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10.10-10.30</w:t>
                                  </w:r>
                                </w:p>
                              </w:tc>
                              <w:tc>
                                <w:tcPr>
                                  <w:tcW w:w="6362" w:type="dxa"/>
                                  <w:gridSpan w:val="2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4"/>
                                    </w:rPr>
                                    <w:t>Презентация МБОУ «Буретская СОШ» «Школа успеха каждого ребёнка»</w:t>
                                  </w:r>
                                </w:p>
                              </w:tc>
                            </w:tr>
                            <w:tr w:rsidR="004D1603" w:rsidRPr="004D1603" w:rsidTr="004D1603">
                              <w:tc>
                                <w:tcPr>
                                  <w:tcW w:w="1583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10.30-10.35</w:t>
                                  </w:r>
                                </w:p>
                              </w:tc>
                              <w:tc>
                                <w:tcPr>
                                  <w:tcW w:w="3072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Ягодина Е.Н., руководитель Клуба молодых специалистов «Факел»</w:t>
                                  </w:r>
                                </w:p>
                              </w:tc>
                              <w:tc>
                                <w:tcPr>
                                  <w:tcW w:w="3290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«Итоги работы Клуба «Факел» за 2021-2022 учебный год</w:t>
                                  </w:r>
                                </w:p>
                              </w:tc>
                            </w:tr>
                            <w:tr w:rsidR="004D1603" w:rsidRPr="004D1603" w:rsidTr="004D1603">
                              <w:tc>
                                <w:tcPr>
                                  <w:tcW w:w="1583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10.35-11.15</w:t>
                                  </w:r>
                                </w:p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2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Аксаева С.В., педагог-психолог МБОУ «Белореченская СОШ»,</w:t>
                                  </w:r>
                                </w:p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Федорченко Н.Л., педагог-психолог МБОУ «Тайтурская СОШ»</w:t>
                                  </w:r>
                                </w:p>
                              </w:tc>
                              <w:tc>
                                <w:tcPr>
                                  <w:tcW w:w="3290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 xml:space="preserve">Тренинг для молодых педагогов </w:t>
                                  </w:r>
                                </w:p>
                              </w:tc>
                            </w:tr>
                            <w:tr w:rsidR="004D1603" w:rsidRPr="004D1603" w:rsidTr="004D1603">
                              <w:tc>
                                <w:tcPr>
                                  <w:tcW w:w="1583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 xml:space="preserve">11.20-13.00 </w:t>
                                  </w:r>
                                </w:p>
                              </w:tc>
                              <w:tc>
                                <w:tcPr>
                                  <w:tcW w:w="6362" w:type="dxa"/>
                                  <w:gridSpan w:val="2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Работа по группам</w:t>
                                  </w:r>
                                </w:p>
                              </w:tc>
                            </w:tr>
                            <w:tr w:rsidR="004D1603" w:rsidRPr="004D1603" w:rsidTr="004D1603">
                              <w:tc>
                                <w:tcPr>
                                  <w:tcW w:w="1583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8"/>
                                      <w:szCs w:val="24"/>
                                    </w:rPr>
                                    <w:t>13.00-13.30</w:t>
                                  </w:r>
                                </w:p>
                              </w:tc>
                              <w:tc>
                                <w:tcPr>
                                  <w:tcW w:w="6362" w:type="dxa"/>
                                  <w:gridSpan w:val="2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8"/>
                                      <w:szCs w:val="24"/>
                                    </w:rPr>
                                    <w:t>Обед (столовая, первый этаж)</w:t>
                                  </w:r>
                                </w:p>
                              </w:tc>
                            </w:tr>
                            <w:tr w:rsidR="004D1603" w:rsidRPr="004D1603" w:rsidTr="004D1603">
                              <w:tc>
                                <w:tcPr>
                                  <w:tcW w:w="1583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8"/>
                                      <w:szCs w:val="24"/>
                                    </w:rPr>
                                    <w:t>13.30-14.30</w:t>
                                  </w:r>
                                </w:p>
                              </w:tc>
                              <w:tc>
                                <w:tcPr>
                                  <w:tcW w:w="6362" w:type="dxa"/>
                                  <w:gridSpan w:val="2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8"/>
                                      <w:szCs w:val="24"/>
                                    </w:rPr>
                                    <w:t>Круглый стол</w:t>
                                  </w:r>
                                </w:p>
                              </w:tc>
                            </w:tr>
                            <w:tr w:rsidR="004D1603" w:rsidRPr="004D1603" w:rsidTr="004D1603">
                              <w:tc>
                                <w:tcPr>
                                  <w:tcW w:w="1583" w:type="dxa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14.30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-1</w:t>
                                  </w: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5.30</w:t>
                                  </w:r>
                                </w:p>
                              </w:tc>
                              <w:tc>
                                <w:tcPr>
                                  <w:tcW w:w="6362" w:type="dxa"/>
                                  <w:gridSpan w:val="2"/>
                                  <w:shd w:val="clear" w:color="auto" w:fill="auto"/>
                                </w:tcPr>
                                <w:p w:rsidR="004D1603" w:rsidRPr="004D1603" w:rsidRDefault="004D1603" w:rsidP="004D1603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</w:pPr>
                                  <w:r w:rsidRPr="004D1603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4"/>
                                    </w:rPr>
                                    <w:t>Товарищеские соревнования по стрельбе</w:t>
                                  </w:r>
                                </w:p>
                              </w:tc>
                            </w:tr>
                          </w:tbl>
                          <w:p w:rsidR="004D1603" w:rsidRDefault="004D1603" w:rsidP="004D160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50.55pt;margin-top:6.45pt;width:418.5pt;height:523.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" filled="f" stroked="f">
                <v:textbox>
                  <w:txbxContent>
                    <w:p w:rsidR="004D1603" w:rsidRPr="004D1603" w:rsidRDefault="004D1603" w:rsidP="004D1603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  <w:t>Цель семинара -  создание условий для полноценного проявления профессиональной компетентности молодых учителей на основе педагогического общения, развитие инициативы и творчества педагогов.</w:t>
                      </w:r>
                    </w:p>
                    <w:p w:rsid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  <w:t>Программа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4"/>
                        </w:rPr>
                        <w:t xml:space="preserve"> семинара</w:t>
                      </w:r>
                    </w:p>
                    <w:tbl>
                      <w:tblPr>
                        <w:tblW w:w="0" w:type="auto"/>
                        <w:tblInd w:w="11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83"/>
                        <w:gridCol w:w="3072"/>
                        <w:gridCol w:w="3290"/>
                      </w:tblGrid>
                      <w:tr w:rsidR="004D1603" w:rsidRPr="004D1603" w:rsidTr="004D1603">
                        <w:tc>
                          <w:tcPr>
                            <w:tcW w:w="7945" w:type="dxa"/>
                            <w:gridSpan w:val="3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4"/>
                              </w:rPr>
                              <w:t>09.40-10.00 – регистрация участников (фойе школы)</w:t>
                            </w:r>
                          </w:p>
                        </w:tc>
                      </w:tr>
                      <w:tr w:rsidR="004D1603" w:rsidRPr="004D1603" w:rsidTr="004D1603">
                        <w:tc>
                          <w:tcPr>
                            <w:tcW w:w="7945" w:type="dxa"/>
                            <w:gridSpan w:val="3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4"/>
                              </w:rPr>
                              <w:t>10.00 – Открытие семинара (Актовый зал, первый этаж)</w:t>
                            </w:r>
                          </w:p>
                        </w:tc>
                      </w:tr>
                      <w:tr w:rsidR="004D1603" w:rsidRPr="004D1603" w:rsidTr="004D1603">
                        <w:tc>
                          <w:tcPr>
                            <w:tcW w:w="1583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10.00-10.10</w:t>
                            </w:r>
                          </w:p>
                        </w:tc>
                        <w:tc>
                          <w:tcPr>
                            <w:tcW w:w="6362" w:type="dxa"/>
                            <w:gridSpan w:val="2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 xml:space="preserve">Приветственное слово  </w:t>
                            </w:r>
                          </w:p>
                        </w:tc>
                      </w:tr>
                      <w:tr w:rsidR="004D1603" w:rsidRPr="004D1603" w:rsidTr="004D1603">
                        <w:tc>
                          <w:tcPr>
                            <w:tcW w:w="1583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10.10-10.30</w:t>
                            </w:r>
                          </w:p>
                        </w:tc>
                        <w:tc>
                          <w:tcPr>
                            <w:tcW w:w="6362" w:type="dxa"/>
                            <w:gridSpan w:val="2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Презентация МБОУ «Буретская СОШ» «Школа успеха каждого ребёнка»</w:t>
                            </w:r>
                          </w:p>
                        </w:tc>
                      </w:tr>
                      <w:tr w:rsidR="004D1603" w:rsidRPr="004D1603" w:rsidTr="004D1603">
                        <w:tc>
                          <w:tcPr>
                            <w:tcW w:w="1583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10.30-10.35</w:t>
                            </w:r>
                          </w:p>
                        </w:tc>
                        <w:tc>
                          <w:tcPr>
                            <w:tcW w:w="3072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Ягодина Е.Н., руководитель Клуба молодых специалистов «Факел»</w:t>
                            </w:r>
                          </w:p>
                        </w:tc>
                        <w:tc>
                          <w:tcPr>
                            <w:tcW w:w="3290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«Итоги работы Клуба «Факел» за 2021-2022 учебный год</w:t>
                            </w:r>
                          </w:p>
                        </w:tc>
                      </w:tr>
                      <w:tr w:rsidR="004D1603" w:rsidRPr="004D1603" w:rsidTr="004D1603">
                        <w:tc>
                          <w:tcPr>
                            <w:tcW w:w="1583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10.35-11.15</w:t>
                            </w:r>
                          </w:p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72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Аксаева С.В., педагог-психолог МБОУ «Белореченская СОШ»,</w:t>
                            </w:r>
                          </w:p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Федорченко Н.Л., педагог-психолог МБОУ «Тайтурская СОШ»</w:t>
                            </w:r>
                          </w:p>
                        </w:tc>
                        <w:tc>
                          <w:tcPr>
                            <w:tcW w:w="3290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 xml:space="preserve">Тренинг для молодых педагогов </w:t>
                            </w:r>
                          </w:p>
                        </w:tc>
                      </w:tr>
                      <w:tr w:rsidR="004D1603" w:rsidRPr="004D1603" w:rsidTr="004D1603">
                        <w:tc>
                          <w:tcPr>
                            <w:tcW w:w="1583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 xml:space="preserve">11.20-13.00 </w:t>
                            </w:r>
                          </w:p>
                        </w:tc>
                        <w:tc>
                          <w:tcPr>
                            <w:tcW w:w="6362" w:type="dxa"/>
                            <w:gridSpan w:val="2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Работа по группам</w:t>
                            </w:r>
                          </w:p>
                        </w:tc>
                      </w:tr>
                      <w:tr w:rsidR="004D1603" w:rsidRPr="004D1603" w:rsidTr="004D1603">
                        <w:tc>
                          <w:tcPr>
                            <w:tcW w:w="1583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4"/>
                              </w:rPr>
                              <w:t>13.00-13.30</w:t>
                            </w:r>
                          </w:p>
                        </w:tc>
                        <w:tc>
                          <w:tcPr>
                            <w:tcW w:w="6362" w:type="dxa"/>
                            <w:gridSpan w:val="2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4"/>
                              </w:rPr>
                              <w:t>Обед (столовая, первый этаж)</w:t>
                            </w:r>
                          </w:p>
                        </w:tc>
                      </w:tr>
                      <w:tr w:rsidR="004D1603" w:rsidRPr="004D1603" w:rsidTr="004D1603">
                        <w:tc>
                          <w:tcPr>
                            <w:tcW w:w="1583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4"/>
                              </w:rPr>
                              <w:t>13.30-14.30</w:t>
                            </w:r>
                          </w:p>
                        </w:tc>
                        <w:tc>
                          <w:tcPr>
                            <w:tcW w:w="6362" w:type="dxa"/>
                            <w:gridSpan w:val="2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4"/>
                              </w:rPr>
                              <w:t>Круглый стол</w:t>
                            </w:r>
                          </w:p>
                        </w:tc>
                      </w:tr>
                      <w:tr w:rsidR="004D1603" w:rsidRPr="004D1603" w:rsidTr="004D1603">
                        <w:tc>
                          <w:tcPr>
                            <w:tcW w:w="1583" w:type="dxa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14.30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-1</w:t>
                            </w: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5.30</w:t>
                            </w:r>
                          </w:p>
                        </w:tc>
                        <w:tc>
                          <w:tcPr>
                            <w:tcW w:w="6362" w:type="dxa"/>
                            <w:gridSpan w:val="2"/>
                            <w:shd w:val="clear" w:color="auto" w:fill="auto"/>
                          </w:tcPr>
                          <w:p w:rsidR="004D1603" w:rsidRPr="004D1603" w:rsidRDefault="004D1603" w:rsidP="004D160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4"/>
                              </w:rPr>
                              <w:t>Товарищеские соревнования по стрельбе</w:t>
                            </w:r>
                          </w:p>
                        </w:tc>
                      </w:tr>
                    </w:tbl>
                    <w:p w:rsidR="004D1603" w:rsidRDefault="004D1603" w:rsidP="004D1603">
                      <w:pPr>
                        <w:spacing w:after="0" w:line="240" w:lineRule="auto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4D1603" w:rsidRDefault="004D1603"/>
    <w:p w:rsidR="004D1603" w:rsidRDefault="004D1603"/>
    <w:p w:rsidR="004D1603" w:rsidRDefault="004D1603"/>
    <w:p w:rsidR="004D1603" w:rsidRDefault="004D1603"/>
    <w:p w:rsidR="004D1603" w:rsidRDefault="004D1603"/>
    <w:p w:rsidR="004D1603" w:rsidRDefault="004D1603"/>
    <w:p w:rsidR="004D1603" w:rsidRDefault="004D1603"/>
    <w:p w:rsidR="004D1603" w:rsidRDefault="004D1603"/>
    <w:p w:rsidR="004D1603" w:rsidRDefault="004D1603"/>
    <w:p w:rsidR="004D1603" w:rsidRDefault="004D1603"/>
    <w:p w:rsidR="004D1603" w:rsidRDefault="004D1603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664B1F9" wp14:editId="000C629F">
                <wp:simplePos x="0" y="0"/>
                <wp:positionH relativeFrom="column">
                  <wp:posOffset>200025</wp:posOffset>
                </wp:positionH>
                <wp:positionV relativeFrom="paragraph">
                  <wp:posOffset>43180</wp:posOffset>
                </wp:positionV>
                <wp:extent cx="2360930" cy="1404620"/>
                <wp:effectExtent l="0" t="0" r="0" b="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Усольский район,</w:t>
                            </w:r>
                          </w:p>
                          <w:p w:rsidR="004D1603" w:rsidRPr="004D1603" w:rsidRDefault="004D1603" w:rsidP="004D160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D1603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25.05.2022г.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664B1F9" id="_x0000_s1028" type="#_x0000_t202" style="position:absolute;margin-left:15.75pt;margin-top:3.4pt;width:185.9pt;height:110.6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" filled="f" stroked="f">
                <v:textbox style="mso-fit-shape-to-text:t">
                  <w:txbxContent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Усольский район,</w:t>
                      </w:r>
                    </w:p>
                    <w:p w:rsidR="004D1603" w:rsidRPr="004D1603" w:rsidRDefault="004D1603" w:rsidP="004D160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4D1603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25.05.2022г.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1603" w:rsidRDefault="004D1603"/>
    <w:p w:rsidR="004D1603" w:rsidRDefault="00D43DD1">
      <w:r>
        <w:rPr>
          <w:noProof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0E65C06F" wp14:editId="709415CC">
                <wp:simplePos x="0" y="0"/>
                <wp:positionH relativeFrom="column">
                  <wp:posOffset>4737735</wp:posOffset>
                </wp:positionH>
                <wp:positionV relativeFrom="paragraph">
                  <wp:posOffset>0</wp:posOffset>
                </wp:positionV>
                <wp:extent cx="4943475" cy="6505575"/>
                <wp:effectExtent l="0" t="0" r="0" b="0"/>
                <wp:wrapTight wrapText="bothSides">
                  <wp:wrapPolygon edited="0">
                    <wp:start x="250" y="0"/>
                    <wp:lineTo x="250" y="21505"/>
                    <wp:lineTo x="21309" y="21505"/>
                    <wp:lineTo x="21309" y="0"/>
                    <wp:lineTo x="250" y="0"/>
                  </wp:wrapPolygon>
                </wp:wrapTight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6505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603" w:rsidRPr="00D43DD1" w:rsidRDefault="004D1603">
                            <w:pPr>
                              <w:rPr>
                                <w:sz w:val="8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1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50"/>
                              <w:gridCol w:w="3148"/>
                              <w:gridCol w:w="3362"/>
                            </w:tblGrid>
                            <w:tr w:rsidR="00D43DD1" w:rsidRPr="00D43DD1" w:rsidTr="00F41E8D">
                              <w:tc>
                                <w:tcPr>
                                  <w:tcW w:w="7360" w:type="dxa"/>
                                  <w:gridSpan w:val="3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</w:rPr>
                                    <w:t>Дошкольные учреждения</w:t>
                                  </w:r>
                                </w:p>
                              </w:tc>
                            </w:tr>
                            <w:tr w:rsidR="00D43DD1" w:rsidRPr="00D43DD1" w:rsidTr="00D43DD1"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11.20-11.30</w:t>
                                  </w:r>
                                </w:p>
                              </w:tc>
                              <w:tc>
                                <w:tcPr>
                                  <w:tcW w:w="3148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Юрышева Лариса Николаевна, учитель-логопед МБДОУ «Детский сад № 30 «Ромашка»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Мастер-класс «Использование Применение </w:t>
                                  </w:r>
                                  <w:proofErr w:type="spellStart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нейропсихолгических</w:t>
                                  </w:r>
                                  <w:proofErr w:type="spellEnd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 приемов в работе педагогов»</w:t>
                                  </w:r>
                                </w:p>
                              </w:tc>
                            </w:tr>
                            <w:tr w:rsidR="00D43DD1" w:rsidRPr="00D43DD1" w:rsidTr="00D43DD1"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11.30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-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11.40</w:t>
                                  </w:r>
                                </w:p>
                              </w:tc>
                              <w:tc>
                                <w:tcPr>
                                  <w:tcW w:w="3148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Миронова Олеся Сергеевна, воспитатель МБДОУ «Детский сад № 17 «Тополёк»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Мастер-класс «Воздушные краски»</w:t>
                                  </w:r>
                                </w:p>
                              </w:tc>
                            </w:tr>
                            <w:tr w:rsidR="00D43DD1" w:rsidRPr="00D43DD1" w:rsidTr="00D43DD1"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11.40-11.50</w:t>
                                  </w:r>
                                </w:p>
                              </w:tc>
                              <w:tc>
                                <w:tcPr>
                                  <w:tcW w:w="3148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Сенотрусова Мария Александровна, воспитатель МБДОУ «Детский сад № 10 «Семицветик» 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Мастер-класс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«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Многофункциональный планшет как средство развития детей раннего возраста»</w:t>
                                  </w:r>
                                </w:p>
                              </w:tc>
                            </w:tr>
                            <w:tr w:rsidR="00D43DD1" w:rsidRPr="00D43DD1" w:rsidTr="00D43DD1"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11.50-12.00</w:t>
                                  </w:r>
                                </w:p>
                              </w:tc>
                              <w:tc>
                                <w:tcPr>
                                  <w:tcW w:w="3148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Хлевова Анастасия Евгеньевна, воспитатель МБДОУ детский сад № 15 «Родничок»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Обобщение опыта работы по теме: «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К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ружков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ая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 рабо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та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 по обучению детей английскому языку»</w:t>
                                  </w:r>
                                </w:p>
                              </w:tc>
                            </w:tr>
                            <w:tr w:rsidR="00D43DD1" w:rsidRPr="00D43DD1" w:rsidTr="00F41E8D">
                              <w:tc>
                                <w:tcPr>
                                  <w:tcW w:w="7360" w:type="dxa"/>
                                  <w:gridSpan w:val="3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</w:rPr>
                                    <w:t>12.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</w:rPr>
                                    <w:t>0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</w:rPr>
                                    <w:t>0-12.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</w:rPr>
                                    <w:t>0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</w:rPr>
                                    <w:t>5 - перерыв</w:t>
                                  </w:r>
                                </w:p>
                              </w:tc>
                            </w:tr>
                            <w:tr w:rsidR="00D43DD1" w:rsidRPr="00D43DD1" w:rsidTr="00D43DD1">
                              <w:trPr>
                                <w:trHeight w:val="900"/>
                              </w:trPr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12.0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5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-12.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148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</w:rPr>
                                    <w:t>Мартынова Анастасия Алексеевна, воспитатель МБДОУ «Детский сад №28 «Светлячок»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Мастер-класс «развитие интереса познания самого себя и окружающего мира через использование цифровой лаборатории «</w:t>
                                  </w:r>
                                  <w:proofErr w:type="spellStart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Наураша</w:t>
                                  </w:r>
                                  <w:proofErr w:type="spellEnd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»</w:t>
                                  </w:r>
                                </w:p>
                              </w:tc>
                            </w:tr>
                            <w:tr w:rsidR="00D43DD1" w:rsidRPr="00D43DD1" w:rsidTr="00D43DD1"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12.15-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12.25</w:t>
                                  </w:r>
                                </w:p>
                              </w:tc>
                              <w:tc>
                                <w:tcPr>
                                  <w:tcW w:w="3148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proofErr w:type="spellStart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Шагиева</w:t>
                                  </w:r>
                                  <w:proofErr w:type="spellEnd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 Елизавета Михайловна, учитель-логопед 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</w:rPr>
                                    <w:t>воспитатель МБДОУ «Детский сад №28 «Светлячок»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Презентация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 опыта работы</w:t>
                                  </w: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 «Нормы речевого развития детей дошкольного возраста»</w:t>
                                  </w:r>
                                </w:p>
                              </w:tc>
                            </w:tr>
                            <w:tr w:rsidR="00D43DD1" w:rsidRPr="00D43DD1" w:rsidTr="00D43DD1"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12.25-12.35</w:t>
                                  </w:r>
                                </w:p>
                              </w:tc>
                              <w:tc>
                                <w:tcPr>
                                  <w:tcW w:w="3148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</w:rPr>
                                    <w:t>Соловьёва Галина Ивановна, воспитатель МБДОУ «Детский сад № 7 «Сказка»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</w:rPr>
                                    <w:t>Мастер-класс: «Рисование объёмными красками «Божья-коровка»</w:t>
                                  </w:r>
                                </w:p>
                              </w:tc>
                            </w:tr>
                            <w:tr w:rsidR="00D43DD1" w:rsidRPr="00D43DD1" w:rsidTr="00D43DD1"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12.35-12.45</w:t>
                                  </w:r>
                                </w:p>
                              </w:tc>
                              <w:tc>
                                <w:tcPr>
                                  <w:tcW w:w="3148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proofErr w:type="spellStart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Перетолчина</w:t>
                                  </w:r>
                                  <w:proofErr w:type="spellEnd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 Ирина Владимировна, </w:t>
                                  </w:r>
                                  <w:proofErr w:type="spellStart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тьютор</w:t>
                                  </w:r>
                                  <w:proofErr w:type="spellEnd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 xml:space="preserve"> МБДОУ детский сад № 15 «Родничок» 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pStyle w:val="a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D43DD1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Обобщение опыта работы по теме: «</w:t>
                                  </w:r>
                                  <w:proofErr w:type="spellStart"/>
                                  <w:r w:rsidRPr="00D43DD1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Тьюторство</w:t>
                                  </w:r>
                                  <w:proofErr w:type="spellEnd"/>
                                  <w:r w:rsidRPr="00D43DD1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в дошкольном образовании? Нет, не слышали!»</w:t>
                                  </w:r>
                                </w:p>
                              </w:tc>
                            </w:tr>
                            <w:tr w:rsidR="00D43DD1" w:rsidRPr="00D43DD1" w:rsidTr="00D43DD1"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12.45-12.55</w:t>
                                  </w:r>
                                </w:p>
                              </w:tc>
                              <w:tc>
                                <w:tcPr>
                                  <w:tcW w:w="3148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Быргазова Анжелика Константиновна, воспитатель МБДОУ «Детский сад № 17 «Тополёк»</w:t>
                                  </w:r>
                                </w:p>
                              </w:tc>
                              <w:tc>
                                <w:tcPr>
                                  <w:tcW w:w="3362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pStyle w:val="a3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D43DD1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Мастер-класс «</w:t>
                                  </w:r>
                                  <w:proofErr w:type="spellStart"/>
                                  <w:r w:rsidRPr="00D43DD1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Мультиварка</w:t>
                                  </w:r>
                                  <w:proofErr w:type="spellEnd"/>
                                  <w:r w:rsidRPr="00D43DD1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»</w:t>
                                  </w:r>
                                </w:p>
                              </w:tc>
                            </w:tr>
                          </w:tbl>
                          <w:p w:rsidR="00D43DD1" w:rsidRDefault="00D43DD1" w:rsidP="00E3564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5C06F" id="_x0000_s1029" type="#_x0000_t202" style="position:absolute;margin-left:373.05pt;margin-top:0;width:389.25pt;height:512.2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" filled="f" stroked="f">
                <v:textbox>
                  <w:txbxContent>
                    <w:p w:rsidR="004D1603" w:rsidRPr="00D43DD1" w:rsidRDefault="004D1603">
                      <w:pPr>
                        <w:rPr>
                          <w:sz w:val="8"/>
                        </w:rPr>
                      </w:pPr>
                    </w:p>
                    <w:tbl>
                      <w:tblPr>
                        <w:tblW w:w="0" w:type="auto"/>
                        <w:tblInd w:w="11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50"/>
                        <w:gridCol w:w="3148"/>
                        <w:gridCol w:w="3362"/>
                      </w:tblGrid>
                      <w:tr w:rsidR="00D43DD1" w:rsidRPr="00D43DD1" w:rsidTr="00F41E8D">
                        <w:tc>
                          <w:tcPr>
                            <w:tcW w:w="7360" w:type="dxa"/>
                            <w:gridSpan w:val="3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</w:rPr>
                              <w:t>Дошкольные учреждения</w:t>
                            </w:r>
                          </w:p>
                        </w:tc>
                      </w:tr>
                      <w:tr w:rsidR="00D43DD1" w:rsidRPr="00D43DD1" w:rsidTr="00D43DD1">
                        <w:tc>
                          <w:tcPr>
                            <w:tcW w:w="85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11.20-11.30</w:t>
                            </w:r>
                          </w:p>
                        </w:tc>
                        <w:tc>
                          <w:tcPr>
                            <w:tcW w:w="3148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Юрышева Лариса Николаевна, учитель-логопед МБДОУ «Детский сад № 30 «Ромашка»</w:t>
                            </w:r>
                          </w:p>
                        </w:tc>
                        <w:tc>
                          <w:tcPr>
                            <w:tcW w:w="3362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Мастер-класс «Использование Применение </w:t>
                            </w:r>
                            <w:proofErr w:type="spellStart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нейропсихолгических</w:t>
                            </w:r>
                            <w:proofErr w:type="spellEnd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приемов в работе педагогов»</w:t>
                            </w:r>
                          </w:p>
                        </w:tc>
                      </w:tr>
                      <w:tr w:rsidR="00D43DD1" w:rsidRPr="00D43DD1" w:rsidTr="00D43DD1">
                        <w:tc>
                          <w:tcPr>
                            <w:tcW w:w="85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11.30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-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11.40</w:t>
                            </w:r>
                          </w:p>
                        </w:tc>
                        <w:tc>
                          <w:tcPr>
                            <w:tcW w:w="3148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Миронова Олеся Сергеевна, воспитатель МБДОУ «Детский сад № 17 «Тополёк»</w:t>
                            </w:r>
                          </w:p>
                        </w:tc>
                        <w:tc>
                          <w:tcPr>
                            <w:tcW w:w="3362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Мастер-класс «Воздушные краски»</w:t>
                            </w:r>
                          </w:p>
                        </w:tc>
                      </w:tr>
                      <w:tr w:rsidR="00D43DD1" w:rsidRPr="00D43DD1" w:rsidTr="00D43DD1">
                        <w:tc>
                          <w:tcPr>
                            <w:tcW w:w="85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11.40-11.50</w:t>
                            </w:r>
                          </w:p>
                        </w:tc>
                        <w:tc>
                          <w:tcPr>
                            <w:tcW w:w="3148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Сенотрусова Мария Александровна, воспитатель МБДОУ «Детский сад № 10 «Семицветик» </w:t>
                            </w:r>
                          </w:p>
                        </w:tc>
                        <w:tc>
                          <w:tcPr>
                            <w:tcW w:w="3362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Мастер-класс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«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Многофункциональный планшет как средство развития детей раннего возраста»</w:t>
                            </w:r>
                          </w:p>
                        </w:tc>
                      </w:tr>
                      <w:tr w:rsidR="00D43DD1" w:rsidRPr="00D43DD1" w:rsidTr="00D43DD1">
                        <w:tc>
                          <w:tcPr>
                            <w:tcW w:w="85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11.50-12.00</w:t>
                            </w:r>
                          </w:p>
                        </w:tc>
                        <w:tc>
                          <w:tcPr>
                            <w:tcW w:w="3148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Хлевова Анастасия Евгеньевна, воспитатель МБДОУ детский сад № 15 «Родничок»</w:t>
                            </w:r>
                          </w:p>
                        </w:tc>
                        <w:tc>
                          <w:tcPr>
                            <w:tcW w:w="3362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Обобщение опыта работы по теме: 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К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ружков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ая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рабо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та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по обучению детей английскому языку»</w:t>
                            </w:r>
                          </w:p>
                        </w:tc>
                      </w:tr>
                      <w:tr w:rsidR="00D43DD1" w:rsidRPr="00D43DD1" w:rsidTr="00F41E8D">
                        <w:tc>
                          <w:tcPr>
                            <w:tcW w:w="7360" w:type="dxa"/>
                            <w:gridSpan w:val="3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</w:rPr>
                              <w:t>12.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</w:rPr>
                              <w:t>0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</w:rPr>
                              <w:t>0-12.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</w:rPr>
                              <w:t>0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</w:rPr>
                              <w:t>5 - перерыв</w:t>
                            </w:r>
                          </w:p>
                        </w:tc>
                      </w:tr>
                      <w:tr w:rsidR="00D43DD1" w:rsidRPr="00D43DD1" w:rsidTr="00D43DD1">
                        <w:trPr>
                          <w:trHeight w:val="900"/>
                        </w:trPr>
                        <w:tc>
                          <w:tcPr>
                            <w:tcW w:w="85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12.0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5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-12.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148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</w:rPr>
                              <w:t>Мартынова Анастасия Алексеевна, воспитатель МБДОУ «Детский сад №28 «Светлячок»</w:t>
                            </w:r>
                          </w:p>
                        </w:tc>
                        <w:tc>
                          <w:tcPr>
                            <w:tcW w:w="3362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Мастер-класс «развитие интереса познания самого себя и окружающего мира через использование цифровой лаборатории «</w:t>
                            </w:r>
                            <w:proofErr w:type="spellStart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Наураша</w:t>
                            </w:r>
                            <w:proofErr w:type="spellEnd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»</w:t>
                            </w:r>
                          </w:p>
                        </w:tc>
                      </w:tr>
                      <w:tr w:rsidR="00D43DD1" w:rsidRPr="00D43DD1" w:rsidTr="00D43DD1">
                        <w:tc>
                          <w:tcPr>
                            <w:tcW w:w="85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12.15-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12.25</w:t>
                            </w:r>
                          </w:p>
                        </w:tc>
                        <w:tc>
                          <w:tcPr>
                            <w:tcW w:w="3148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proofErr w:type="spellStart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Шагиева</w:t>
                            </w:r>
                            <w:proofErr w:type="spellEnd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Елизавета Михайловна, учитель-логопед 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</w:rPr>
                              <w:t>воспитатель МБДОУ «Детский сад №28 «Светлячок»</w:t>
                            </w:r>
                          </w:p>
                        </w:tc>
                        <w:tc>
                          <w:tcPr>
                            <w:tcW w:w="3362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Презентация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опыта работы</w:t>
                            </w: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«Нормы речевого развития детей дошкольного возраста»</w:t>
                            </w:r>
                          </w:p>
                        </w:tc>
                      </w:tr>
                      <w:tr w:rsidR="00D43DD1" w:rsidRPr="00D43DD1" w:rsidTr="00D43DD1">
                        <w:tc>
                          <w:tcPr>
                            <w:tcW w:w="85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12.25-12.35</w:t>
                            </w:r>
                          </w:p>
                        </w:tc>
                        <w:tc>
                          <w:tcPr>
                            <w:tcW w:w="3148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</w:rPr>
                              <w:t>Соловьёва Галина Ивановна, воспитатель МБДОУ «Детский сад № 7 «Сказка»</w:t>
                            </w:r>
                          </w:p>
                        </w:tc>
                        <w:tc>
                          <w:tcPr>
                            <w:tcW w:w="3362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</w:rPr>
                              <w:t>Мастер-класс: «Рисование объёмными красками «Божья-коровка»</w:t>
                            </w:r>
                          </w:p>
                        </w:tc>
                      </w:tr>
                      <w:tr w:rsidR="00D43DD1" w:rsidRPr="00D43DD1" w:rsidTr="00D43DD1">
                        <w:tc>
                          <w:tcPr>
                            <w:tcW w:w="85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12.35-12.45</w:t>
                            </w:r>
                          </w:p>
                        </w:tc>
                        <w:tc>
                          <w:tcPr>
                            <w:tcW w:w="3148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proofErr w:type="spellStart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Перетолчина</w:t>
                            </w:r>
                            <w:proofErr w:type="spellEnd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Ирина Владимировна, </w:t>
                            </w:r>
                            <w:proofErr w:type="spellStart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тьютор</w:t>
                            </w:r>
                            <w:proofErr w:type="spellEnd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МБДОУ детский сад № 15 «Родничок» </w:t>
                            </w:r>
                          </w:p>
                        </w:tc>
                        <w:tc>
                          <w:tcPr>
                            <w:tcW w:w="3362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pStyle w:val="a3"/>
                              <w:rPr>
                                <w:sz w:val="22"/>
                                <w:szCs w:val="22"/>
                              </w:rPr>
                            </w:pPr>
                            <w:r w:rsidRPr="00D43DD1">
                              <w:rPr>
                                <w:color w:val="000000"/>
                                <w:sz w:val="22"/>
                                <w:szCs w:val="22"/>
                              </w:rPr>
                              <w:t>Обобщение опыта работы по теме: «</w:t>
                            </w:r>
                            <w:proofErr w:type="spellStart"/>
                            <w:r w:rsidRPr="00D43DD1">
                              <w:rPr>
                                <w:color w:val="000000"/>
                                <w:sz w:val="22"/>
                                <w:szCs w:val="22"/>
                              </w:rPr>
                              <w:t>Тьюторство</w:t>
                            </w:r>
                            <w:proofErr w:type="spellEnd"/>
                            <w:r w:rsidRPr="00D43DD1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в дошкольном образовании? Нет, не слышали!»</w:t>
                            </w:r>
                          </w:p>
                        </w:tc>
                      </w:tr>
                      <w:tr w:rsidR="00D43DD1" w:rsidRPr="00D43DD1" w:rsidTr="00D43DD1">
                        <w:tc>
                          <w:tcPr>
                            <w:tcW w:w="85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12.45-12.55</w:t>
                            </w:r>
                          </w:p>
                        </w:tc>
                        <w:tc>
                          <w:tcPr>
                            <w:tcW w:w="3148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Быргазова Анжелика Константиновна, воспитатель МБДОУ «Детский сад № 17 «Тополёк»</w:t>
                            </w:r>
                          </w:p>
                        </w:tc>
                        <w:tc>
                          <w:tcPr>
                            <w:tcW w:w="3362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pStyle w:val="a3"/>
                              <w:rPr>
                                <w:sz w:val="22"/>
                                <w:szCs w:val="22"/>
                              </w:rPr>
                            </w:pPr>
                            <w:r w:rsidRPr="00D43DD1">
                              <w:rPr>
                                <w:color w:val="000000"/>
                                <w:sz w:val="22"/>
                                <w:szCs w:val="22"/>
                              </w:rPr>
                              <w:t>Мастер-класс «</w:t>
                            </w:r>
                            <w:proofErr w:type="spellStart"/>
                            <w:r w:rsidRPr="00D43DD1">
                              <w:rPr>
                                <w:color w:val="000000"/>
                                <w:sz w:val="22"/>
                                <w:szCs w:val="22"/>
                              </w:rPr>
                              <w:t>Мультиварка</w:t>
                            </w:r>
                            <w:proofErr w:type="spellEnd"/>
                            <w:r w:rsidRPr="00D43DD1">
                              <w:rPr>
                                <w:color w:val="000000"/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D43DD1" w:rsidRDefault="00D43DD1" w:rsidP="00E3564A"/>
                  </w:txbxContent>
                </v:textbox>
                <w10:wrap type="tight"/>
              </v:shape>
            </w:pict>
          </mc:Fallback>
        </mc:AlternateContent>
      </w:r>
      <w:r w:rsidR="004D1603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-339090</wp:posOffset>
                </wp:positionH>
                <wp:positionV relativeFrom="paragraph">
                  <wp:posOffset>0</wp:posOffset>
                </wp:positionV>
                <wp:extent cx="4943475" cy="6781800"/>
                <wp:effectExtent l="0" t="0" r="0" b="0"/>
                <wp:wrapSquare wrapText="bothSides"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678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603" w:rsidRPr="00D43DD1" w:rsidRDefault="00D43DD1" w:rsidP="00D43D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Cs w:val="28"/>
                              </w:rPr>
                              <w:t>Работа по группам</w:t>
                            </w:r>
                          </w:p>
                          <w:tbl>
                            <w:tblPr>
                              <w:tblW w:w="0" w:type="auto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93"/>
                              <w:gridCol w:w="3260"/>
                              <w:gridCol w:w="3107"/>
                            </w:tblGrid>
                            <w:tr w:rsidR="00D43DD1" w:rsidRPr="00D43DD1" w:rsidTr="00F41E8D">
                              <w:tc>
                                <w:tcPr>
                                  <w:tcW w:w="7360" w:type="dxa"/>
                                  <w:gridSpan w:val="3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Cs w:val="28"/>
                                    </w:rPr>
                                    <w:t>Общеобразовательные учреждения</w:t>
                                  </w:r>
                                </w:p>
                              </w:tc>
                            </w:tr>
                            <w:tr w:rsidR="00D43DD1" w:rsidRPr="00D43DD1" w:rsidTr="00E3564A">
                              <w:tc>
                                <w:tcPr>
                                  <w:tcW w:w="993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11.20-11.30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 xml:space="preserve">Корчагина Елена Владимировна, учитель технологии, и </w:t>
                                  </w:r>
                                  <w:proofErr w:type="spellStart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Овчинникова</w:t>
                                  </w:r>
                                  <w:proofErr w:type="spellEnd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 xml:space="preserve"> Евгения Александровна, учитель специального (коррекционного) класса МБОУ «Мишелёвская СОШ № 19»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Обобщение опыта работы «Событийные технологии «Фестиваль профессии сибирского села»</w:t>
                                  </w:r>
                                </w:p>
                              </w:tc>
                            </w:tr>
                            <w:tr w:rsidR="00D43DD1" w:rsidRPr="00D43DD1" w:rsidTr="00E3564A">
                              <w:tc>
                                <w:tcPr>
                                  <w:tcW w:w="993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11.30-11.40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Белогривая Олеся Юрьевна, учитель русского языка и литературы МБОУ «Белая СОШ»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Обобщение опыта работы «Как качественно провести самоанализ урока»</w:t>
                                  </w:r>
                                </w:p>
                              </w:tc>
                            </w:tr>
                            <w:tr w:rsidR="00D43DD1" w:rsidRPr="00D43DD1" w:rsidTr="00E3564A">
                              <w:tc>
                                <w:tcPr>
                                  <w:tcW w:w="993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11.40-11.50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Дробышева Светлана Евгеньевна. Учитель математики МБОУ «Буретская СОШ»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Мастер-класс «Конструктор дистанционных уроков в помощь»</w:t>
                                  </w:r>
                                </w:p>
                              </w:tc>
                            </w:tr>
                            <w:tr w:rsidR="00D43DD1" w:rsidRPr="00D43DD1" w:rsidTr="00E3564A">
                              <w:tc>
                                <w:tcPr>
                                  <w:tcW w:w="993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11.50-12.00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Попова Марина Альбертовна и Акимова Наталья Дмитриевна, учителя начальных классов МБОУ «Мальтинская СОШ»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Мастер-класс «Использование приемов мнемотехники для развития памяти младших школьников»</w:t>
                                  </w:r>
                                </w:p>
                              </w:tc>
                            </w:tr>
                            <w:tr w:rsidR="00D43DD1" w:rsidRPr="00D43DD1" w:rsidTr="00F41E8D">
                              <w:tc>
                                <w:tcPr>
                                  <w:tcW w:w="7360" w:type="dxa"/>
                                  <w:gridSpan w:val="3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Cs w:val="28"/>
                                    </w:rPr>
                                    <w:t>12.00-12.05 - перерыв</w:t>
                                  </w:r>
                                </w:p>
                              </w:tc>
                            </w:tr>
                            <w:tr w:rsidR="00D43DD1" w:rsidRPr="00D43DD1" w:rsidTr="00E3564A">
                              <w:tc>
                                <w:tcPr>
                                  <w:tcW w:w="993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12.05-12.15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Ельников Владимир Олегович, учитель истории и обществознания  МБОУ «Белая СОШ»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Обобщение опыта работы «</w:t>
                                  </w:r>
                                  <w:proofErr w:type="spellStart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Геймификация</w:t>
                                  </w:r>
                                  <w:proofErr w:type="spellEnd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 xml:space="preserve"> педагогической деятельности: методики и инструментарий» </w:t>
                                  </w:r>
                                </w:p>
                              </w:tc>
                            </w:tr>
                            <w:tr w:rsidR="00D43DD1" w:rsidRPr="00D43DD1" w:rsidTr="00E3564A">
                              <w:tc>
                                <w:tcPr>
                                  <w:tcW w:w="993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12.15-12.25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Верхотурова Александра Викторовна, учитель русского языка и литературы МБОУ «Буретская СОШ»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Мастер-класс «Учимся с «Марусей»</w:t>
                                  </w:r>
                                </w:p>
                              </w:tc>
                            </w:tr>
                            <w:tr w:rsidR="00D43DD1" w:rsidRPr="00D43DD1" w:rsidTr="00E3564A">
                              <w:tc>
                                <w:tcPr>
                                  <w:tcW w:w="993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12.25-12.35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Потапова Анастасия Ивановна и Лобанова Александра Алексеевна, учителя коррекционных классов МБОУ «Мальтинская СОШ»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Мастер-класс «</w:t>
                                  </w:r>
                                  <w:proofErr w:type="spellStart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Социо</w:t>
                                  </w:r>
                                  <w:proofErr w:type="spellEnd"/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-игровая технология для формирования коммуникативных навыков у детей с ОВЗ»</w:t>
                                  </w:r>
                                </w:p>
                              </w:tc>
                            </w:tr>
                            <w:tr w:rsidR="00D43DD1" w:rsidRPr="00D43DD1" w:rsidTr="00E3564A">
                              <w:tc>
                                <w:tcPr>
                                  <w:tcW w:w="993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12.35-12.4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Ягодина Елена Николаевна, учитель географии МБОУ «СОШ № 20»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shd w:val="clear" w:color="auto" w:fill="auto"/>
                                </w:tcPr>
                                <w:p w:rsidR="00D43DD1" w:rsidRPr="00D43DD1" w:rsidRDefault="00D43DD1" w:rsidP="00D43DD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</w:pPr>
                                  <w:r w:rsidRPr="00D43D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</w:rPr>
                                    <w:t>Мастер-класс «Средства и способы повышения мотивации учащихся при изучении географии»</w:t>
                                  </w:r>
                                </w:p>
                              </w:tc>
                            </w:tr>
                          </w:tbl>
                          <w:p w:rsidR="00D43DD1" w:rsidRDefault="00D43DD1"/>
                          <w:p w:rsidR="004D1603" w:rsidRDefault="004D16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6.7pt;margin-top:0;width:389.25pt;height:53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" filled="f" stroked="f">
                <v:textbox>
                  <w:txbxContent>
                    <w:p w:rsidR="004D1603" w:rsidRPr="00D43DD1" w:rsidRDefault="00D43DD1" w:rsidP="00D43D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Cs w:val="28"/>
                        </w:rPr>
                      </w:pPr>
                      <w:r w:rsidRPr="00D43DD1">
                        <w:rPr>
                          <w:rFonts w:ascii="Times New Roman" w:hAnsi="Times New Roman" w:cs="Times New Roman"/>
                          <w:b/>
                          <w:color w:val="000000"/>
                          <w:szCs w:val="28"/>
                        </w:rPr>
                        <w:t>Работа по группам</w:t>
                      </w:r>
                    </w:p>
                    <w:tbl>
                      <w:tblPr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3260"/>
                        <w:gridCol w:w="3107"/>
                      </w:tblGrid>
                      <w:tr w:rsidR="00D43DD1" w:rsidRPr="00D43DD1" w:rsidTr="00F41E8D">
                        <w:tc>
                          <w:tcPr>
                            <w:tcW w:w="7360" w:type="dxa"/>
                            <w:gridSpan w:val="3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Cs w:val="28"/>
                              </w:rPr>
                              <w:t>Общеобразовательные учреждения</w:t>
                            </w:r>
                          </w:p>
                        </w:tc>
                      </w:tr>
                      <w:tr w:rsidR="00D43DD1" w:rsidRPr="00D43DD1" w:rsidTr="00E3564A">
                        <w:tc>
                          <w:tcPr>
                            <w:tcW w:w="993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11.20-11.30</w:t>
                            </w:r>
                          </w:p>
                        </w:tc>
                        <w:tc>
                          <w:tcPr>
                            <w:tcW w:w="326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 xml:space="preserve">Корчагина Елена Владимировна, учитель технологии, и </w:t>
                            </w:r>
                            <w:proofErr w:type="spellStart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Овчинникова</w:t>
                            </w:r>
                            <w:proofErr w:type="spellEnd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 xml:space="preserve"> Евгения Александровна, учитель специального (коррекционного) класса МБОУ «Мишелёвская СОШ № 19»</w:t>
                            </w:r>
                          </w:p>
                        </w:tc>
                        <w:tc>
                          <w:tcPr>
                            <w:tcW w:w="3107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Обобщение опыта работы «Событийные технологии «Фестиваль профессии сибирского села»</w:t>
                            </w:r>
                          </w:p>
                        </w:tc>
                      </w:tr>
                      <w:tr w:rsidR="00D43DD1" w:rsidRPr="00D43DD1" w:rsidTr="00E3564A">
                        <w:tc>
                          <w:tcPr>
                            <w:tcW w:w="993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11.30-11.40</w:t>
                            </w:r>
                          </w:p>
                        </w:tc>
                        <w:tc>
                          <w:tcPr>
                            <w:tcW w:w="326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Белогривая Олеся Юрьевна, учитель русского языка и литературы МБОУ «Белая СОШ»</w:t>
                            </w:r>
                          </w:p>
                        </w:tc>
                        <w:tc>
                          <w:tcPr>
                            <w:tcW w:w="3107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Обобщение опыта работы «Как качественно провести самоанализ урока»</w:t>
                            </w:r>
                          </w:p>
                        </w:tc>
                      </w:tr>
                      <w:tr w:rsidR="00D43DD1" w:rsidRPr="00D43DD1" w:rsidTr="00E3564A">
                        <w:tc>
                          <w:tcPr>
                            <w:tcW w:w="993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11.40-11.50</w:t>
                            </w:r>
                          </w:p>
                        </w:tc>
                        <w:tc>
                          <w:tcPr>
                            <w:tcW w:w="326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Дробышева Светлана Евгеньевна. Учитель математики МБОУ «Буретская СОШ»</w:t>
                            </w:r>
                          </w:p>
                        </w:tc>
                        <w:tc>
                          <w:tcPr>
                            <w:tcW w:w="3107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Мастер-класс «Конструктор дистанционных уроков в помощь»</w:t>
                            </w:r>
                          </w:p>
                        </w:tc>
                      </w:tr>
                      <w:tr w:rsidR="00D43DD1" w:rsidRPr="00D43DD1" w:rsidTr="00E3564A">
                        <w:tc>
                          <w:tcPr>
                            <w:tcW w:w="993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11.50-12.00</w:t>
                            </w:r>
                          </w:p>
                        </w:tc>
                        <w:tc>
                          <w:tcPr>
                            <w:tcW w:w="326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Попова Марина Альбертовна и Акимова Наталья Дмитриевна, учителя начальных классов МБОУ «Мальтинская СОШ»</w:t>
                            </w:r>
                          </w:p>
                        </w:tc>
                        <w:tc>
                          <w:tcPr>
                            <w:tcW w:w="3107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Мастер-класс «Использование приемов мнемотехники для развития памяти младших школьников»</w:t>
                            </w:r>
                          </w:p>
                        </w:tc>
                      </w:tr>
                      <w:tr w:rsidR="00D43DD1" w:rsidRPr="00D43DD1" w:rsidTr="00F41E8D">
                        <w:tc>
                          <w:tcPr>
                            <w:tcW w:w="7360" w:type="dxa"/>
                            <w:gridSpan w:val="3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Cs w:val="28"/>
                              </w:rPr>
                              <w:t>12.00-12.05 - перерыв</w:t>
                            </w:r>
                          </w:p>
                        </w:tc>
                      </w:tr>
                      <w:tr w:rsidR="00D43DD1" w:rsidRPr="00D43DD1" w:rsidTr="00E3564A">
                        <w:tc>
                          <w:tcPr>
                            <w:tcW w:w="993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12.05-12.15</w:t>
                            </w:r>
                          </w:p>
                        </w:tc>
                        <w:tc>
                          <w:tcPr>
                            <w:tcW w:w="326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Ельников Владимир Олегович, учитель истории и обществознания  МБОУ «Белая СОШ»</w:t>
                            </w:r>
                          </w:p>
                        </w:tc>
                        <w:tc>
                          <w:tcPr>
                            <w:tcW w:w="3107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Обобщение опыта работы «</w:t>
                            </w:r>
                            <w:proofErr w:type="spellStart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Геймификация</w:t>
                            </w:r>
                            <w:proofErr w:type="spellEnd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 xml:space="preserve"> педагогической деятельности: методики и инструментарий» </w:t>
                            </w:r>
                          </w:p>
                        </w:tc>
                      </w:tr>
                      <w:tr w:rsidR="00D43DD1" w:rsidRPr="00D43DD1" w:rsidTr="00E3564A">
                        <w:tc>
                          <w:tcPr>
                            <w:tcW w:w="993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12.15-12.25</w:t>
                            </w:r>
                          </w:p>
                        </w:tc>
                        <w:tc>
                          <w:tcPr>
                            <w:tcW w:w="326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Верхотурова Александра Викторовна, учитель русского языка и литературы МБОУ «Буретская СОШ»</w:t>
                            </w:r>
                          </w:p>
                        </w:tc>
                        <w:tc>
                          <w:tcPr>
                            <w:tcW w:w="3107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Мастер-класс «Учимся с «Марусей»</w:t>
                            </w:r>
                          </w:p>
                        </w:tc>
                      </w:tr>
                      <w:tr w:rsidR="00D43DD1" w:rsidRPr="00D43DD1" w:rsidTr="00E3564A">
                        <w:tc>
                          <w:tcPr>
                            <w:tcW w:w="993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12.25-12.35</w:t>
                            </w:r>
                          </w:p>
                        </w:tc>
                        <w:tc>
                          <w:tcPr>
                            <w:tcW w:w="326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Потапова Анастасия Ивановна и Лобанова Александра Алексеевна, учителя коррекционных классов МБОУ «Мальтинская СОШ»</w:t>
                            </w:r>
                          </w:p>
                        </w:tc>
                        <w:tc>
                          <w:tcPr>
                            <w:tcW w:w="3107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Мастер-класс «</w:t>
                            </w:r>
                            <w:proofErr w:type="spellStart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Социо</w:t>
                            </w:r>
                            <w:proofErr w:type="spellEnd"/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-игровая технология для формирования коммуникативных навыков у детей с ОВЗ»</w:t>
                            </w:r>
                          </w:p>
                        </w:tc>
                      </w:tr>
                      <w:tr w:rsidR="00D43DD1" w:rsidRPr="00D43DD1" w:rsidTr="00E3564A">
                        <w:tc>
                          <w:tcPr>
                            <w:tcW w:w="993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12.35-12.4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60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Ягодина Елена Николаевна, учитель географии МБОУ «СОШ № 20»</w:t>
                            </w:r>
                          </w:p>
                        </w:tc>
                        <w:tc>
                          <w:tcPr>
                            <w:tcW w:w="3107" w:type="dxa"/>
                            <w:shd w:val="clear" w:color="auto" w:fill="auto"/>
                          </w:tcPr>
                          <w:p w:rsidR="00D43DD1" w:rsidRPr="00D43DD1" w:rsidRDefault="00D43DD1" w:rsidP="00D43D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</w:pPr>
                            <w:r w:rsidRPr="00D43DD1">
                              <w:rPr>
                                <w:rFonts w:ascii="Times New Roman" w:hAnsi="Times New Roman" w:cs="Times New Roman"/>
                                <w:color w:val="000000"/>
                                <w:szCs w:val="28"/>
                              </w:rPr>
                              <w:t>Мастер-класс «Средства и способы повышения мотивации учащихся при изучении географии»</w:t>
                            </w:r>
                          </w:p>
                        </w:tc>
                      </w:tr>
                    </w:tbl>
                    <w:p w:rsidR="00D43DD1" w:rsidRDefault="00D43DD1"/>
                    <w:p w:rsidR="004D1603" w:rsidRDefault="004D1603"/>
                  </w:txbxContent>
                </v:textbox>
                <w10:wrap type="square"/>
              </v:shape>
            </w:pict>
          </mc:Fallback>
        </mc:AlternateContent>
      </w:r>
    </w:p>
    <w:sectPr w:rsidR="004D1603" w:rsidSect="004D160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603"/>
    <w:rsid w:val="004D1603"/>
    <w:rsid w:val="00894C97"/>
    <w:rsid w:val="00D43DD1"/>
    <w:rsid w:val="00E3564A"/>
    <w:rsid w:val="00F7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44009F-059C-4BDC-8C0C-272843A2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43DD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AEB26-4DBE-46F9-A284-3E54400DD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2022-09-21T03:46:00Z</dcterms:created>
  <dcterms:modified xsi:type="dcterms:W3CDTF">2022-09-21T03:46:00Z</dcterms:modified>
</cp:coreProperties>
</file>